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资质证书等）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73F4F887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jc w:val="center"/>
        <w:rPr>
          <w:b/>
          <w:sz w:val="44"/>
          <w:szCs w:val="44"/>
        </w:rPr>
      </w:pPr>
    </w:p>
    <w:p w14:paraId="6D7D3CB7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报名</w:t>
      </w:r>
      <w:r>
        <w:rPr>
          <w:rFonts w:hint="eastAsia"/>
          <w:b/>
          <w:sz w:val="44"/>
          <w:szCs w:val="44"/>
          <w:lang w:eastAsia="zh-CN"/>
        </w:rPr>
        <w:t>项目</w:t>
      </w:r>
      <w:r>
        <w:rPr>
          <w:rFonts w:hint="eastAsia"/>
          <w:b/>
          <w:sz w:val="44"/>
          <w:szCs w:val="44"/>
        </w:rPr>
        <w:t>详情</w:t>
      </w:r>
      <w:r>
        <w:rPr>
          <w:rFonts w:hint="eastAsia"/>
          <w:b/>
          <w:sz w:val="44"/>
          <w:szCs w:val="44"/>
          <w:lang w:eastAsia="zh-CN"/>
        </w:rPr>
        <w:t>（格式供参考）</w:t>
      </w:r>
    </w:p>
    <w:p w14:paraId="2557713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4"/>
        <w:tblW w:w="7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144"/>
        <w:gridCol w:w="1271"/>
        <w:gridCol w:w="1271"/>
        <w:gridCol w:w="1271"/>
      </w:tblGrid>
      <w:tr w14:paraId="22FAC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vAlign w:val="center"/>
          </w:tcPr>
          <w:p w14:paraId="6808E579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/项目名称</w:t>
            </w:r>
          </w:p>
        </w:tc>
        <w:tc>
          <w:tcPr>
            <w:tcW w:w="1144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货物规格型号</w:t>
            </w:r>
          </w:p>
        </w:tc>
        <w:tc>
          <w:tcPr>
            <w:tcW w:w="1144" w:type="dxa"/>
            <w:vAlign w:val="center"/>
          </w:tcPr>
          <w:p w14:paraId="48F8E627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</w:p>
        </w:tc>
        <w:tc>
          <w:tcPr>
            <w:tcW w:w="1271" w:type="dxa"/>
            <w:vAlign w:val="center"/>
          </w:tcPr>
          <w:p w14:paraId="0FA3D29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0B75E341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271" w:type="dxa"/>
            <w:vAlign w:val="center"/>
          </w:tcPr>
          <w:p w14:paraId="67C9A7D9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项目总价（元）</w:t>
            </w:r>
          </w:p>
        </w:tc>
      </w:tr>
      <w:tr w14:paraId="5AF3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44" w:type="dxa"/>
          </w:tcPr>
          <w:p w14:paraId="5F2E491C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</w:tr>
    </w:tbl>
    <w:p w14:paraId="7CC55EC7">
      <w:pPr>
        <w:jc w:val="center"/>
        <w:rPr>
          <w:b/>
          <w:sz w:val="44"/>
          <w:szCs w:val="44"/>
        </w:rPr>
      </w:pPr>
    </w:p>
    <w:p w14:paraId="2796840D">
      <w:pPr>
        <w:jc w:val="center"/>
        <w:rPr>
          <w:b/>
          <w:sz w:val="44"/>
          <w:szCs w:val="44"/>
        </w:rPr>
      </w:pPr>
    </w:p>
    <w:p w14:paraId="54F707F6">
      <w:pPr>
        <w:jc w:val="center"/>
        <w:rPr>
          <w:b/>
          <w:sz w:val="44"/>
          <w:szCs w:val="44"/>
        </w:rPr>
      </w:pPr>
    </w:p>
    <w:p w14:paraId="5174B5D3">
      <w:pPr>
        <w:jc w:val="center"/>
        <w:rPr>
          <w:b/>
          <w:sz w:val="44"/>
          <w:szCs w:val="44"/>
        </w:rPr>
      </w:pPr>
    </w:p>
    <w:p w14:paraId="31ACAB8D">
      <w:pPr>
        <w:jc w:val="center"/>
        <w:rPr>
          <w:b/>
          <w:sz w:val="44"/>
          <w:szCs w:val="44"/>
        </w:rPr>
      </w:pPr>
    </w:p>
    <w:p w14:paraId="2ED71D0F">
      <w:pPr>
        <w:jc w:val="center"/>
        <w:rPr>
          <w:b/>
          <w:sz w:val="44"/>
          <w:szCs w:val="44"/>
        </w:rPr>
      </w:pPr>
    </w:p>
    <w:p w14:paraId="145CDF80">
      <w:pPr>
        <w:jc w:val="center"/>
        <w:rPr>
          <w:b/>
          <w:sz w:val="44"/>
          <w:szCs w:val="44"/>
        </w:rPr>
      </w:pPr>
    </w:p>
    <w:p w14:paraId="73488E75">
      <w:pPr>
        <w:jc w:val="center"/>
        <w:rPr>
          <w:b/>
          <w:sz w:val="44"/>
          <w:szCs w:val="44"/>
        </w:rPr>
      </w:pPr>
    </w:p>
    <w:p w14:paraId="0B4A4D08">
      <w:pPr>
        <w:jc w:val="center"/>
        <w:rPr>
          <w:b/>
          <w:sz w:val="44"/>
          <w:szCs w:val="44"/>
        </w:rPr>
      </w:pPr>
    </w:p>
    <w:p w14:paraId="6E12A4F7">
      <w:pPr>
        <w:jc w:val="both"/>
        <w:rPr>
          <w:b/>
          <w:sz w:val="44"/>
          <w:szCs w:val="44"/>
        </w:rPr>
      </w:pPr>
    </w:p>
    <w:p w14:paraId="5C0047ED">
      <w:pPr>
        <w:jc w:val="center"/>
        <w:rPr>
          <w:b/>
          <w:sz w:val="44"/>
          <w:szCs w:val="44"/>
        </w:rPr>
      </w:pPr>
    </w:p>
    <w:p w14:paraId="0A6671CA">
      <w:pPr>
        <w:jc w:val="center"/>
        <w:rPr>
          <w:b/>
          <w:sz w:val="44"/>
          <w:szCs w:val="44"/>
        </w:rPr>
      </w:pPr>
    </w:p>
    <w:p w14:paraId="1217A21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0750D7E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B877EFF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</w:t>
      </w:r>
    </w:p>
    <w:p w14:paraId="41C19D24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（若有请附上项目中标公告或合同）</w:t>
      </w:r>
    </w:p>
    <w:p w14:paraId="291194F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E4AFAE7">
      <w:pPr>
        <w:jc w:val="center"/>
        <w:rPr>
          <w:rFonts w:hint="eastAsia"/>
          <w:b/>
          <w:sz w:val="44"/>
          <w:szCs w:val="44"/>
        </w:rPr>
      </w:pPr>
    </w:p>
    <w:p w14:paraId="30CF5660">
      <w:pPr>
        <w:jc w:val="center"/>
        <w:rPr>
          <w:rFonts w:hint="eastAsia"/>
          <w:b/>
          <w:sz w:val="44"/>
          <w:szCs w:val="44"/>
        </w:rPr>
      </w:pPr>
    </w:p>
    <w:p w14:paraId="7E29FB11">
      <w:pPr>
        <w:jc w:val="center"/>
        <w:rPr>
          <w:rFonts w:hint="eastAsia"/>
          <w:b/>
          <w:sz w:val="44"/>
          <w:szCs w:val="44"/>
        </w:rPr>
      </w:pPr>
    </w:p>
    <w:p w14:paraId="0AC52E68">
      <w:pPr>
        <w:jc w:val="center"/>
        <w:rPr>
          <w:rFonts w:hint="eastAsia"/>
          <w:b/>
          <w:sz w:val="44"/>
          <w:szCs w:val="44"/>
        </w:rPr>
      </w:pPr>
    </w:p>
    <w:p w14:paraId="298D0168">
      <w:pPr>
        <w:jc w:val="center"/>
        <w:rPr>
          <w:rFonts w:hint="eastAsia"/>
          <w:b/>
          <w:sz w:val="44"/>
          <w:szCs w:val="44"/>
        </w:rPr>
      </w:pPr>
    </w:p>
    <w:p w14:paraId="795BFE5F">
      <w:pPr>
        <w:jc w:val="center"/>
        <w:rPr>
          <w:rFonts w:hint="eastAsia"/>
          <w:b/>
          <w:sz w:val="44"/>
          <w:szCs w:val="44"/>
        </w:rPr>
      </w:pPr>
    </w:p>
    <w:p w14:paraId="594C0C20">
      <w:pPr>
        <w:jc w:val="center"/>
        <w:rPr>
          <w:rFonts w:hint="eastAsia"/>
          <w:b/>
          <w:sz w:val="44"/>
          <w:szCs w:val="44"/>
        </w:rPr>
      </w:pPr>
    </w:p>
    <w:p w14:paraId="180DCC32">
      <w:pPr>
        <w:jc w:val="center"/>
        <w:rPr>
          <w:rFonts w:hint="eastAsia"/>
          <w:b/>
          <w:sz w:val="44"/>
          <w:szCs w:val="44"/>
        </w:rPr>
      </w:pPr>
    </w:p>
    <w:p w14:paraId="46D10DC0">
      <w:pPr>
        <w:jc w:val="center"/>
        <w:rPr>
          <w:rFonts w:hint="eastAsia"/>
          <w:b/>
          <w:sz w:val="44"/>
          <w:szCs w:val="44"/>
        </w:rPr>
      </w:pPr>
    </w:p>
    <w:p w14:paraId="0379143B">
      <w:pPr>
        <w:jc w:val="center"/>
        <w:rPr>
          <w:rFonts w:hint="eastAsia"/>
          <w:b/>
          <w:sz w:val="44"/>
          <w:szCs w:val="44"/>
        </w:rPr>
      </w:pPr>
    </w:p>
    <w:p w14:paraId="28EF81DA">
      <w:pPr>
        <w:jc w:val="center"/>
        <w:rPr>
          <w:rFonts w:hint="eastAsia"/>
          <w:b/>
          <w:sz w:val="44"/>
          <w:szCs w:val="44"/>
        </w:rPr>
      </w:pPr>
    </w:p>
    <w:p w14:paraId="0C9634A3">
      <w:pPr>
        <w:jc w:val="center"/>
        <w:rPr>
          <w:rFonts w:hint="eastAsia"/>
          <w:b/>
          <w:sz w:val="44"/>
          <w:szCs w:val="44"/>
        </w:rPr>
      </w:pPr>
    </w:p>
    <w:p w14:paraId="763ECDD2">
      <w:pPr>
        <w:jc w:val="center"/>
        <w:rPr>
          <w:rFonts w:hint="eastAsia"/>
          <w:b/>
          <w:sz w:val="44"/>
          <w:szCs w:val="44"/>
        </w:rPr>
      </w:pPr>
    </w:p>
    <w:p w14:paraId="31251B5B">
      <w:pPr>
        <w:jc w:val="center"/>
        <w:rPr>
          <w:rFonts w:hint="eastAsia"/>
          <w:b/>
          <w:sz w:val="44"/>
          <w:szCs w:val="44"/>
        </w:rPr>
      </w:pPr>
    </w:p>
    <w:p w14:paraId="7FE292AD">
      <w:pPr>
        <w:jc w:val="center"/>
        <w:rPr>
          <w:rFonts w:hint="eastAsia"/>
          <w:b/>
          <w:sz w:val="44"/>
          <w:szCs w:val="44"/>
        </w:rPr>
      </w:pPr>
    </w:p>
    <w:p w14:paraId="73FB2D69">
      <w:pPr>
        <w:jc w:val="center"/>
        <w:rPr>
          <w:rFonts w:hint="eastAsia"/>
          <w:b/>
          <w:sz w:val="44"/>
          <w:szCs w:val="44"/>
        </w:rPr>
      </w:pPr>
    </w:p>
    <w:p w14:paraId="08B20E6C">
      <w:pPr>
        <w:jc w:val="center"/>
        <w:rPr>
          <w:rFonts w:hint="eastAsia"/>
          <w:b/>
          <w:sz w:val="44"/>
          <w:szCs w:val="44"/>
        </w:rPr>
      </w:pPr>
    </w:p>
    <w:p w14:paraId="42C1FDA2">
      <w:pPr>
        <w:jc w:val="center"/>
        <w:rPr>
          <w:rFonts w:hint="eastAsia"/>
          <w:b/>
          <w:sz w:val="44"/>
          <w:szCs w:val="44"/>
        </w:rPr>
      </w:pPr>
    </w:p>
    <w:p w14:paraId="519205C7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产品彩页（仅设备项目填写）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6395C21"/>
    <w:rsid w:val="0AB77D4F"/>
    <w:rsid w:val="0F255D3B"/>
    <w:rsid w:val="110F5774"/>
    <w:rsid w:val="14705F62"/>
    <w:rsid w:val="19DE5077"/>
    <w:rsid w:val="22C87E82"/>
    <w:rsid w:val="23507A97"/>
    <w:rsid w:val="26FF433E"/>
    <w:rsid w:val="34713F99"/>
    <w:rsid w:val="381908B8"/>
    <w:rsid w:val="3C6F162B"/>
    <w:rsid w:val="3F593C0C"/>
    <w:rsid w:val="4DA527E1"/>
    <w:rsid w:val="4F3D5F7C"/>
    <w:rsid w:val="51AB52BE"/>
    <w:rsid w:val="54252519"/>
    <w:rsid w:val="561F72FE"/>
    <w:rsid w:val="57784B0C"/>
    <w:rsid w:val="590F6089"/>
    <w:rsid w:val="5E391921"/>
    <w:rsid w:val="5E507EA5"/>
    <w:rsid w:val="5F5A64B4"/>
    <w:rsid w:val="621F17C2"/>
    <w:rsid w:val="6B481FD3"/>
    <w:rsid w:val="702B670F"/>
    <w:rsid w:val="71663DE2"/>
    <w:rsid w:val="71725481"/>
    <w:rsid w:val="7903752D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05fbdf66-e794-4181-94f0-01814975c324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50377C20</paraID>
      <start>4</start>
      <end>5</end>
      <status>modified</status>
      <modifiedWord>（</modifiedWord>
      <trackRevisions>false</trackRevisions>
    </reviewItem>
    <reviewItem>
      <errorID>afb5ea84-042f-4553-9ad0-0f6f04191783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50377C20</paraID>
      <start>10</start>
      <end>11</end>
      <status>modified</status>
      <modifiedWord>）</modifiedWord>
      <trackRevisions>false</trackRevisions>
    </reviewItem>
    <reviewItem>
      <errorID>4af71e68-b460-450b-8179-f47978be6fc4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67C9A7D9</paraID>
      <start>4</start>
      <end>5</end>
      <status>modified</status>
      <modifiedWord>（</modifiedWord>
      <trackRevisions>false</trackRevisions>
    </reviewItem>
    <reviewItem>
      <errorID>5c6ea5f4-773e-4e86-b640-65b4c3dbdc2d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67C9A7D9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893d78-1721-4dc1-92a3-84b21a7512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</Words>
  <Characters>152</Characters>
  <Lines>2</Lines>
  <Paragraphs>1</Paragraphs>
  <TotalTime>35</TotalTime>
  <ScaleCrop>false</ScaleCrop>
  <LinksUpToDate>false</LinksUpToDate>
  <CharactersWithSpaces>152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2026-09-16T01:56:34Z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