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F3C8F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7F1AE9C5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4127EBC8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4BD31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596CBD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55B472F5">
            <w:pPr>
              <w:jc w:val="center"/>
            </w:pPr>
          </w:p>
        </w:tc>
      </w:tr>
      <w:tr w14:paraId="348F6E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5065AF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5F7FE395">
            <w:pPr>
              <w:jc w:val="center"/>
            </w:pPr>
          </w:p>
        </w:tc>
      </w:tr>
      <w:tr w14:paraId="194ED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79D397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40A7BB35">
            <w:pPr>
              <w:jc w:val="center"/>
            </w:pPr>
          </w:p>
        </w:tc>
      </w:tr>
      <w:tr w14:paraId="2FE04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F7775D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01109501">
            <w:pPr>
              <w:jc w:val="center"/>
            </w:pPr>
          </w:p>
        </w:tc>
      </w:tr>
      <w:tr w14:paraId="7442F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B02A1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5BA66A51">
            <w:pPr>
              <w:jc w:val="center"/>
            </w:pPr>
          </w:p>
        </w:tc>
      </w:tr>
      <w:tr w14:paraId="18B0B1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B811C1C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120AFE34">
            <w:pPr>
              <w:jc w:val="center"/>
            </w:pPr>
          </w:p>
        </w:tc>
      </w:tr>
      <w:tr w14:paraId="46D00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DB080A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503A3759">
            <w:pPr>
              <w:jc w:val="center"/>
            </w:pPr>
          </w:p>
        </w:tc>
      </w:tr>
    </w:tbl>
    <w:p w14:paraId="6B3E55C7">
      <w:pPr>
        <w:jc w:val="center"/>
      </w:pPr>
    </w:p>
    <w:p w14:paraId="1DF93B6A">
      <w:pPr>
        <w:jc w:val="center"/>
      </w:pPr>
    </w:p>
    <w:p w14:paraId="592A17DA">
      <w:pPr>
        <w:jc w:val="center"/>
      </w:pPr>
    </w:p>
    <w:p w14:paraId="26B0DB76">
      <w:pPr>
        <w:jc w:val="center"/>
      </w:pPr>
    </w:p>
    <w:p w14:paraId="2CA33E6B">
      <w:pPr>
        <w:jc w:val="center"/>
      </w:pPr>
    </w:p>
    <w:p w14:paraId="14117B94">
      <w:pPr>
        <w:jc w:val="center"/>
      </w:pPr>
    </w:p>
    <w:p w14:paraId="16690063">
      <w:pPr>
        <w:jc w:val="center"/>
      </w:pPr>
    </w:p>
    <w:p w14:paraId="289EBDC8">
      <w:pPr>
        <w:jc w:val="center"/>
      </w:pPr>
    </w:p>
    <w:p w14:paraId="4C9DF5B5">
      <w:pPr>
        <w:jc w:val="center"/>
      </w:pPr>
    </w:p>
    <w:p w14:paraId="78F523B2">
      <w:pPr>
        <w:jc w:val="center"/>
      </w:pPr>
    </w:p>
    <w:p w14:paraId="53EDB355">
      <w:pPr>
        <w:jc w:val="center"/>
      </w:pPr>
    </w:p>
    <w:p w14:paraId="07C49D39">
      <w:pPr>
        <w:jc w:val="center"/>
      </w:pPr>
    </w:p>
    <w:p w14:paraId="2669EEEB">
      <w:pPr>
        <w:jc w:val="center"/>
      </w:pPr>
    </w:p>
    <w:p w14:paraId="483494AB">
      <w:pPr>
        <w:jc w:val="center"/>
      </w:pPr>
    </w:p>
    <w:p w14:paraId="202F07AB">
      <w:pPr>
        <w:jc w:val="center"/>
      </w:pPr>
    </w:p>
    <w:p w14:paraId="077EA13F">
      <w:pPr>
        <w:jc w:val="center"/>
      </w:pPr>
    </w:p>
    <w:p w14:paraId="077DBB43">
      <w:pPr>
        <w:jc w:val="center"/>
      </w:pPr>
    </w:p>
    <w:p w14:paraId="5A0F8096">
      <w:pPr>
        <w:jc w:val="center"/>
      </w:pPr>
    </w:p>
    <w:p w14:paraId="3E911532">
      <w:pPr>
        <w:jc w:val="center"/>
      </w:pPr>
    </w:p>
    <w:p w14:paraId="254FB791">
      <w:pPr>
        <w:jc w:val="center"/>
      </w:pPr>
    </w:p>
    <w:p w14:paraId="4ADC527F">
      <w:pPr>
        <w:jc w:val="center"/>
      </w:pPr>
    </w:p>
    <w:p w14:paraId="21DDB748">
      <w:pPr>
        <w:jc w:val="center"/>
      </w:pPr>
    </w:p>
    <w:p w14:paraId="50377C20">
      <w:pPr>
        <w:jc w:val="center"/>
        <w:rPr>
          <w:rFonts w:hint="default" w:eastAsiaTheme="minor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</w:rPr>
        <w:t>营业执照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  <w:lang w:val="en-US" w:eastAsia="zh-CN"/>
        </w:rPr>
        <w:t>资质证书等）</w:t>
      </w:r>
    </w:p>
    <w:p w14:paraId="621D170F">
      <w:pPr>
        <w:jc w:val="center"/>
        <w:rPr>
          <w:b/>
          <w:sz w:val="44"/>
          <w:szCs w:val="44"/>
        </w:rPr>
      </w:pPr>
    </w:p>
    <w:p w14:paraId="6A5AC40D">
      <w:pPr>
        <w:jc w:val="center"/>
        <w:rPr>
          <w:b/>
          <w:sz w:val="44"/>
          <w:szCs w:val="44"/>
        </w:rPr>
      </w:pPr>
    </w:p>
    <w:p w14:paraId="3BB8D66B">
      <w:pPr>
        <w:jc w:val="center"/>
        <w:rPr>
          <w:b/>
          <w:sz w:val="44"/>
          <w:szCs w:val="44"/>
        </w:rPr>
      </w:pPr>
    </w:p>
    <w:p w14:paraId="71D500C3">
      <w:pPr>
        <w:jc w:val="center"/>
        <w:rPr>
          <w:b/>
          <w:sz w:val="44"/>
          <w:szCs w:val="44"/>
        </w:rPr>
      </w:pPr>
    </w:p>
    <w:p w14:paraId="4DCA1C52">
      <w:pPr>
        <w:jc w:val="center"/>
        <w:rPr>
          <w:b/>
          <w:sz w:val="44"/>
          <w:szCs w:val="44"/>
        </w:rPr>
      </w:pPr>
    </w:p>
    <w:p w14:paraId="4F6716D1">
      <w:pPr>
        <w:jc w:val="center"/>
        <w:rPr>
          <w:b/>
          <w:sz w:val="44"/>
          <w:szCs w:val="44"/>
        </w:rPr>
      </w:pPr>
    </w:p>
    <w:p w14:paraId="79A28633">
      <w:pPr>
        <w:jc w:val="center"/>
        <w:rPr>
          <w:b/>
          <w:sz w:val="44"/>
          <w:szCs w:val="44"/>
        </w:rPr>
      </w:pPr>
    </w:p>
    <w:p w14:paraId="4D39BD4B">
      <w:pPr>
        <w:jc w:val="center"/>
        <w:rPr>
          <w:b/>
          <w:sz w:val="44"/>
          <w:szCs w:val="44"/>
        </w:rPr>
      </w:pPr>
    </w:p>
    <w:p w14:paraId="62744D1A">
      <w:pPr>
        <w:jc w:val="center"/>
        <w:rPr>
          <w:b/>
          <w:sz w:val="44"/>
          <w:szCs w:val="44"/>
        </w:rPr>
      </w:pPr>
    </w:p>
    <w:p w14:paraId="247E8260">
      <w:pPr>
        <w:jc w:val="center"/>
        <w:rPr>
          <w:b/>
          <w:sz w:val="44"/>
          <w:szCs w:val="44"/>
        </w:rPr>
      </w:pPr>
    </w:p>
    <w:p w14:paraId="7ED548C1">
      <w:pPr>
        <w:jc w:val="center"/>
        <w:rPr>
          <w:b/>
          <w:sz w:val="44"/>
          <w:szCs w:val="44"/>
        </w:rPr>
      </w:pPr>
    </w:p>
    <w:p w14:paraId="38330D10">
      <w:pPr>
        <w:jc w:val="center"/>
        <w:rPr>
          <w:b/>
          <w:sz w:val="44"/>
          <w:szCs w:val="44"/>
        </w:rPr>
      </w:pPr>
    </w:p>
    <w:p w14:paraId="29DFE4F5">
      <w:pPr>
        <w:jc w:val="center"/>
        <w:rPr>
          <w:b/>
          <w:sz w:val="44"/>
          <w:szCs w:val="44"/>
        </w:rPr>
      </w:pPr>
    </w:p>
    <w:p w14:paraId="051D76CD">
      <w:pPr>
        <w:jc w:val="center"/>
        <w:rPr>
          <w:b/>
          <w:sz w:val="44"/>
          <w:szCs w:val="44"/>
        </w:rPr>
      </w:pPr>
    </w:p>
    <w:p w14:paraId="50618A4C">
      <w:pPr>
        <w:jc w:val="center"/>
        <w:rPr>
          <w:b/>
          <w:sz w:val="44"/>
          <w:szCs w:val="44"/>
        </w:rPr>
      </w:pPr>
    </w:p>
    <w:p w14:paraId="77BE01DC">
      <w:pPr>
        <w:jc w:val="center"/>
        <w:rPr>
          <w:b/>
          <w:sz w:val="44"/>
          <w:szCs w:val="44"/>
        </w:rPr>
      </w:pPr>
    </w:p>
    <w:p w14:paraId="3B90D111">
      <w:pPr>
        <w:jc w:val="center"/>
        <w:rPr>
          <w:b/>
          <w:sz w:val="44"/>
          <w:szCs w:val="44"/>
        </w:rPr>
      </w:pPr>
    </w:p>
    <w:p w14:paraId="740EC716">
      <w:pPr>
        <w:jc w:val="center"/>
        <w:rPr>
          <w:b/>
          <w:sz w:val="44"/>
          <w:szCs w:val="44"/>
        </w:rPr>
      </w:pPr>
    </w:p>
    <w:p w14:paraId="07A146EA">
      <w:pPr>
        <w:jc w:val="center"/>
        <w:rPr>
          <w:b/>
          <w:sz w:val="44"/>
          <w:szCs w:val="44"/>
        </w:rPr>
      </w:pPr>
    </w:p>
    <w:p w14:paraId="5FDA9B8E">
      <w:pPr>
        <w:jc w:val="center"/>
        <w:rPr>
          <w:b/>
          <w:sz w:val="44"/>
          <w:szCs w:val="44"/>
        </w:rPr>
      </w:pPr>
    </w:p>
    <w:p w14:paraId="3763D0EF">
      <w:pPr>
        <w:jc w:val="center"/>
        <w:rPr>
          <w:b/>
          <w:sz w:val="44"/>
          <w:szCs w:val="44"/>
        </w:rPr>
      </w:pPr>
    </w:p>
    <w:p w14:paraId="5FACC2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70F777F1">
      <w:pPr>
        <w:jc w:val="center"/>
        <w:rPr>
          <w:b/>
          <w:sz w:val="44"/>
          <w:szCs w:val="44"/>
        </w:rPr>
      </w:pPr>
    </w:p>
    <w:p w14:paraId="5E3E302A">
      <w:pPr>
        <w:jc w:val="center"/>
        <w:rPr>
          <w:b/>
          <w:sz w:val="44"/>
          <w:szCs w:val="44"/>
        </w:rPr>
      </w:pPr>
    </w:p>
    <w:p w14:paraId="3EB81124">
      <w:pPr>
        <w:jc w:val="center"/>
        <w:rPr>
          <w:b/>
          <w:sz w:val="44"/>
          <w:szCs w:val="44"/>
        </w:rPr>
      </w:pPr>
    </w:p>
    <w:p w14:paraId="685B4408">
      <w:pPr>
        <w:jc w:val="center"/>
        <w:rPr>
          <w:b/>
          <w:sz w:val="44"/>
          <w:szCs w:val="44"/>
        </w:rPr>
      </w:pPr>
    </w:p>
    <w:p w14:paraId="0151509F">
      <w:pPr>
        <w:jc w:val="center"/>
        <w:rPr>
          <w:b/>
          <w:sz w:val="44"/>
          <w:szCs w:val="44"/>
        </w:rPr>
      </w:pPr>
    </w:p>
    <w:p w14:paraId="67F71FD0">
      <w:pPr>
        <w:jc w:val="center"/>
        <w:rPr>
          <w:b/>
          <w:sz w:val="44"/>
          <w:szCs w:val="44"/>
        </w:rPr>
      </w:pPr>
    </w:p>
    <w:p w14:paraId="028331B9">
      <w:pPr>
        <w:jc w:val="center"/>
        <w:rPr>
          <w:b/>
          <w:sz w:val="44"/>
          <w:szCs w:val="44"/>
        </w:rPr>
      </w:pPr>
    </w:p>
    <w:p w14:paraId="6C640A07">
      <w:pPr>
        <w:jc w:val="center"/>
        <w:rPr>
          <w:b/>
          <w:sz w:val="44"/>
          <w:szCs w:val="44"/>
        </w:rPr>
      </w:pPr>
    </w:p>
    <w:p w14:paraId="4E903C47">
      <w:pPr>
        <w:jc w:val="center"/>
        <w:rPr>
          <w:b/>
          <w:sz w:val="44"/>
          <w:szCs w:val="44"/>
        </w:rPr>
      </w:pPr>
    </w:p>
    <w:p w14:paraId="455638DB">
      <w:pPr>
        <w:jc w:val="center"/>
        <w:rPr>
          <w:b/>
          <w:sz w:val="44"/>
          <w:szCs w:val="44"/>
        </w:rPr>
      </w:pPr>
    </w:p>
    <w:p w14:paraId="6999F33D">
      <w:pPr>
        <w:jc w:val="center"/>
        <w:rPr>
          <w:b/>
          <w:sz w:val="44"/>
          <w:szCs w:val="44"/>
        </w:rPr>
      </w:pPr>
    </w:p>
    <w:p w14:paraId="51A79E8B">
      <w:pPr>
        <w:jc w:val="center"/>
        <w:rPr>
          <w:b/>
          <w:sz w:val="44"/>
          <w:szCs w:val="44"/>
        </w:rPr>
      </w:pPr>
    </w:p>
    <w:p w14:paraId="0E1B2F21">
      <w:pPr>
        <w:jc w:val="center"/>
        <w:rPr>
          <w:b/>
          <w:sz w:val="44"/>
          <w:szCs w:val="44"/>
        </w:rPr>
      </w:pPr>
    </w:p>
    <w:p w14:paraId="3285D47B">
      <w:pPr>
        <w:jc w:val="center"/>
        <w:rPr>
          <w:b/>
          <w:sz w:val="44"/>
          <w:szCs w:val="44"/>
        </w:rPr>
      </w:pPr>
    </w:p>
    <w:p w14:paraId="55DC96B8">
      <w:pPr>
        <w:jc w:val="center"/>
        <w:rPr>
          <w:b/>
          <w:sz w:val="44"/>
          <w:szCs w:val="44"/>
        </w:rPr>
      </w:pPr>
    </w:p>
    <w:p w14:paraId="37BF7BD8">
      <w:pPr>
        <w:jc w:val="center"/>
        <w:rPr>
          <w:b/>
          <w:sz w:val="44"/>
          <w:szCs w:val="44"/>
        </w:rPr>
      </w:pPr>
    </w:p>
    <w:p w14:paraId="69CBDD1E">
      <w:pPr>
        <w:jc w:val="center"/>
        <w:rPr>
          <w:b/>
          <w:sz w:val="44"/>
          <w:szCs w:val="44"/>
        </w:rPr>
      </w:pPr>
    </w:p>
    <w:p w14:paraId="4E859429">
      <w:pPr>
        <w:jc w:val="center"/>
        <w:rPr>
          <w:b/>
          <w:sz w:val="44"/>
          <w:szCs w:val="44"/>
        </w:rPr>
      </w:pPr>
    </w:p>
    <w:p w14:paraId="7D0CA21F">
      <w:pPr>
        <w:jc w:val="center"/>
        <w:rPr>
          <w:b/>
          <w:sz w:val="44"/>
          <w:szCs w:val="44"/>
        </w:rPr>
      </w:pPr>
    </w:p>
    <w:p w14:paraId="62B272D0">
      <w:pPr>
        <w:jc w:val="center"/>
        <w:rPr>
          <w:b/>
          <w:sz w:val="44"/>
          <w:szCs w:val="44"/>
        </w:rPr>
      </w:pPr>
    </w:p>
    <w:p w14:paraId="73F4F887">
      <w:pPr>
        <w:jc w:val="center"/>
        <w:rPr>
          <w:b/>
          <w:sz w:val="44"/>
          <w:szCs w:val="44"/>
        </w:rPr>
      </w:pPr>
    </w:p>
    <w:p w14:paraId="31068F1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11B3A89A">
      <w:pPr>
        <w:jc w:val="center"/>
        <w:rPr>
          <w:b/>
          <w:sz w:val="44"/>
          <w:szCs w:val="44"/>
        </w:rPr>
      </w:pPr>
    </w:p>
    <w:p w14:paraId="204F343B">
      <w:pPr>
        <w:jc w:val="center"/>
        <w:rPr>
          <w:b/>
          <w:sz w:val="44"/>
          <w:szCs w:val="44"/>
        </w:rPr>
      </w:pPr>
    </w:p>
    <w:p w14:paraId="7AE77AB6">
      <w:pPr>
        <w:jc w:val="center"/>
        <w:rPr>
          <w:b/>
          <w:sz w:val="44"/>
          <w:szCs w:val="44"/>
        </w:rPr>
      </w:pPr>
    </w:p>
    <w:p w14:paraId="5C87A809">
      <w:pPr>
        <w:jc w:val="center"/>
        <w:rPr>
          <w:b/>
          <w:sz w:val="44"/>
          <w:szCs w:val="44"/>
        </w:rPr>
      </w:pPr>
    </w:p>
    <w:p w14:paraId="09428D30">
      <w:pPr>
        <w:jc w:val="center"/>
        <w:rPr>
          <w:b/>
          <w:sz w:val="44"/>
          <w:szCs w:val="44"/>
        </w:rPr>
      </w:pPr>
    </w:p>
    <w:p w14:paraId="025467C9">
      <w:pPr>
        <w:jc w:val="center"/>
        <w:rPr>
          <w:b/>
          <w:sz w:val="44"/>
          <w:szCs w:val="44"/>
        </w:rPr>
      </w:pPr>
    </w:p>
    <w:p w14:paraId="2E9D0D9D">
      <w:pPr>
        <w:jc w:val="center"/>
        <w:rPr>
          <w:b/>
          <w:sz w:val="44"/>
          <w:szCs w:val="44"/>
        </w:rPr>
      </w:pPr>
    </w:p>
    <w:p w14:paraId="261BA982">
      <w:pPr>
        <w:jc w:val="center"/>
        <w:rPr>
          <w:b/>
          <w:sz w:val="44"/>
          <w:szCs w:val="44"/>
        </w:rPr>
      </w:pPr>
    </w:p>
    <w:p w14:paraId="7514A40D">
      <w:pPr>
        <w:jc w:val="center"/>
        <w:rPr>
          <w:b/>
          <w:sz w:val="44"/>
          <w:szCs w:val="44"/>
        </w:rPr>
      </w:pPr>
    </w:p>
    <w:p w14:paraId="1D205EBA">
      <w:pPr>
        <w:jc w:val="center"/>
        <w:rPr>
          <w:b/>
          <w:sz w:val="44"/>
          <w:szCs w:val="44"/>
        </w:rPr>
      </w:pPr>
    </w:p>
    <w:p w14:paraId="5DF39318">
      <w:pPr>
        <w:jc w:val="center"/>
        <w:rPr>
          <w:b/>
          <w:sz w:val="44"/>
          <w:szCs w:val="44"/>
        </w:rPr>
      </w:pPr>
    </w:p>
    <w:p w14:paraId="4F46A58F">
      <w:pPr>
        <w:jc w:val="center"/>
        <w:rPr>
          <w:b/>
          <w:sz w:val="44"/>
          <w:szCs w:val="44"/>
        </w:rPr>
      </w:pPr>
    </w:p>
    <w:p w14:paraId="134D7163">
      <w:pPr>
        <w:jc w:val="center"/>
        <w:rPr>
          <w:b/>
          <w:sz w:val="44"/>
          <w:szCs w:val="44"/>
        </w:rPr>
      </w:pPr>
    </w:p>
    <w:p w14:paraId="0052FD72">
      <w:pPr>
        <w:jc w:val="center"/>
        <w:rPr>
          <w:b/>
          <w:sz w:val="44"/>
          <w:szCs w:val="44"/>
        </w:rPr>
      </w:pPr>
    </w:p>
    <w:p w14:paraId="571956A2">
      <w:pPr>
        <w:jc w:val="center"/>
        <w:rPr>
          <w:b/>
          <w:sz w:val="44"/>
          <w:szCs w:val="44"/>
        </w:rPr>
      </w:pPr>
    </w:p>
    <w:p w14:paraId="62CCCBBC">
      <w:pPr>
        <w:jc w:val="center"/>
        <w:rPr>
          <w:b/>
          <w:sz w:val="44"/>
          <w:szCs w:val="44"/>
        </w:rPr>
      </w:pPr>
    </w:p>
    <w:p w14:paraId="2668B73A">
      <w:pPr>
        <w:jc w:val="center"/>
        <w:rPr>
          <w:b/>
          <w:sz w:val="44"/>
          <w:szCs w:val="44"/>
        </w:rPr>
      </w:pPr>
    </w:p>
    <w:p w14:paraId="050DB9BE">
      <w:pPr>
        <w:jc w:val="center"/>
        <w:rPr>
          <w:b/>
          <w:sz w:val="44"/>
          <w:szCs w:val="44"/>
        </w:rPr>
      </w:pPr>
    </w:p>
    <w:p w14:paraId="0A384D6F">
      <w:pPr>
        <w:jc w:val="center"/>
        <w:rPr>
          <w:b/>
          <w:sz w:val="44"/>
          <w:szCs w:val="44"/>
        </w:rPr>
      </w:pPr>
    </w:p>
    <w:p w14:paraId="2384CD35">
      <w:pPr>
        <w:jc w:val="center"/>
        <w:rPr>
          <w:b/>
          <w:sz w:val="44"/>
          <w:szCs w:val="44"/>
        </w:rPr>
      </w:pPr>
    </w:p>
    <w:p w14:paraId="6D7D3CB7">
      <w:pPr>
        <w:jc w:val="center"/>
        <w:rPr>
          <w:b/>
          <w:sz w:val="44"/>
          <w:szCs w:val="44"/>
        </w:rPr>
      </w:pPr>
    </w:p>
    <w:p w14:paraId="2E857595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</w:rPr>
        <w:t>报名</w:t>
      </w:r>
      <w:r>
        <w:rPr>
          <w:rFonts w:hint="eastAsia"/>
          <w:b/>
          <w:sz w:val="44"/>
          <w:szCs w:val="44"/>
          <w:lang w:eastAsia="zh-CN"/>
        </w:rPr>
        <w:t>项目</w:t>
      </w:r>
      <w:r>
        <w:rPr>
          <w:rFonts w:hint="eastAsia"/>
          <w:b/>
          <w:sz w:val="44"/>
          <w:szCs w:val="44"/>
        </w:rPr>
        <w:t>详情</w:t>
      </w:r>
      <w:r>
        <w:rPr>
          <w:rFonts w:hint="eastAsia"/>
          <w:b/>
          <w:sz w:val="44"/>
          <w:szCs w:val="44"/>
          <w:lang w:eastAsia="zh-CN"/>
        </w:rPr>
        <w:t>（格式仅供参考）</w:t>
      </w:r>
    </w:p>
    <w:p w14:paraId="2557713B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一、报价</w:t>
      </w:r>
    </w:p>
    <w:tbl>
      <w:tblPr>
        <w:tblStyle w:val="4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144"/>
        <w:gridCol w:w="1144"/>
        <w:gridCol w:w="1271"/>
        <w:gridCol w:w="1271"/>
        <w:gridCol w:w="1271"/>
        <w:gridCol w:w="1271"/>
      </w:tblGrid>
      <w:tr w14:paraId="0F8B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144" w:type="dxa"/>
            <w:vAlign w:val="center"/>
          </w:tcPr>
          <w:p w14:paraId="6808E579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/服务名称</w:t>
            </w:r>
          </w:p>
        </w:tc>
        <w:tc>
          <w:tcPr>
            <w:tcW w:w="1144" w:type="dxa"/>
            <w:vAlign w:val="center"/>
          </w:tcPr>
          <w:p w14:paraId="7C59B523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货物规格型号</w:t>
            </w:r>
          </w:p>
        </w:tc>
        <w:tc>
          <w:tcPr>
            <w:tcW w:w="1144" w:type="dxa"/>
            <w:vAlign w:val="center"/>
          </w:tcPr>
          <w:p w14:paraId="48F8E627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/响应内容</w:t>
            </w:r>
          </w:p>
        </w:tc>
        <w:tc>
          <w:tcPr>
            <w:tcW w:w="1271" w:type="dxa"/>
            <w:vAlign w:val="center"/>
          </w:tcPr>
          <w:p w14:paraId="0FA3D297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271" w:type="dxa"/>
            <w:vAlign w:val="center"/>
          </w:tcPr>
          <w:p w14:paraId="0B75E341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271" w:type="dxa"/>
            <w:vAlign w:val="center"/>
          </w:tcPr>
          <w:p w14:paraId="67C9A7D9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</w:t>
            </w: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）</w:t>
            </w:r>
            <w:bookmarkEnd w:id="0"/>
          </w:p>
        </w:tc>
        <w:tc>
          <w:tcPr>
            <w:tcW w:w="1271" w:type="dxa"/>
            <w:vAlign w:val="center"/>
          </w:tcPr>
          <w:p w14:paraId="51DA1C11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是否中小企业</w:t>
            </w:r>
          </w:p>
        </w:tc>
      </w:tr>
      <w:tr w14:paraId="6BCC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144" w:type="dxa"/>
          </w:tcPr>
          <w:p w14:paraId="5F2E491C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5204343">
            <w:pPr>
              <w:rPr>
                <w:b/>
                <w:sz w:val="44"/>
                <w:szCs w:val="44"/>
              </w:rPr>
            </w:pPr>
          </w:p>
        </w:tc>
        <w:tc>
          <w:tcPr>
            <w:tcW w:w="1144" w:type="dxa"/>
          </w:tcPr>
          <w:p w14:paraId="516DD868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52CF232A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17F1A88C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690CD5">
            <w:pPr>
              <w:rPr>
                <w:b/>
                <w:sz w:val="44"/>
                <w:szCs w:val="44"/>
              </w:rPr>
            </w:pPr>
          </w:p>
        </w:tc>
        <w:tc>
          <w:tcPr>
            <w:tcW w:w="1271" w:type="dxa"/>
          </w:tcPr>
          <w:p w14:paraId="2C3BE46E">
            <w:pPr>
              <w:rPr>
                <w:rFonts w:hint="default" w:eastAsiaTheme="minorEastAsia"/>
                <w:b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（货物项目填写制造商，服务项目填写供应商）</w:t>
            </w:r>
          </w:p>
        </w:tc>
      </w:tr>
    </w:tbl>
    <w:p w14:paraId="7CC55EC7">
      <w:pPr>
        <w:jc w:val="center"/>
        <w:rPr>
          <w:b/>
          <w:sz w:val="44"/>
          <w:szCs w:val="44"/>
        </w:rPr>
      </w:pPr>
    </w:p>
    <w:p w14:paraId="2796840D">
      <w:pPr>
        <w:jc w:val="center"/>
        <w:rPr>
          <w:b/>
          <w:sz w:val="44"/>
          <w:szCs w:val="44"/>
        </w:rPr>
      </w:pPr>
    </w:p>
    <w:p w14:paraId="54F707F6">
      <w:pPr>
        <w:jc w:val="center"/>
        <w:rPr>
          <w:b/>
          <w:sz w:val="44"/>
          <w:szCs w:val="44"/>
        </w:rPr>
      </w:pPr>
    </w:p>
    <w:p w14:paraId="5174B5D3">
      <w:pPr>
        <w:jc w:val="center"/>
        <w:rPr>
          <w:b/>
          <w:sz w:val="44"/>
          <w:szCs w:val="44"/>
        </w:rPr>
      </w:pPr>
    </w:p>
    <w:p w14:paraId="31ACAB8D">
      <w:pPr>
        <w:jc w:val="center"/>
        <w:rPr>
          <w:b/>
          <w:sz w:val="44"/>
          <w:szCs w:val="44"/>
        </w:rPr>
      </w:pPr>
    </w:p>
    <w:p w14:paraId="2ED71D0F">
      <w:pPr>
        <w:jc w:val="center"/>
        <w:rPr>
          <w:b/>
          <w:sz w:val="44"/>
          <w:szCs w:val="44"/>
        </w:rPr>
      </w:pPr>
    </w:p>
    <w:p w14:paraId="145CDF80">
      <w:pPr>
        <w:jc w:val="center"/>
        <w:rPr>
          <w:b/>
          <w:sz w:val="44"/>
          <w:szCs w:val="44"/>
        </w:rPr>
      </w:pPr>
    </w:p>
    <w:p w14:paraId="73488E75">
      <w:pPr>
        <w:jc w:val="center"/>
        <w:rPr>
          <w:b/>
          <w:sz w:val="44"/>
          <w:szCs w:val="44"/>
        </w:rPr>
      </w:pPr>
    </w:p>
    <w:p w14:paraId="0B4A4D08">
      <w:pPr>
        <w:jc w:val="center"/>
        <w:rPr>
          <w:b/>
          <w:sz w:val="44"/>
          <w:szCs w:val="44"/>
        </w:rPr>
      </w:pPr>
    </w:p>
    <w:p w14:paraId="6E12A4F7">
      <w:pPr>
        <w:jc w:val="both"/>
        <w:rPr>
          <w:b/>
          <w:sz w:val="44"/>
          <w:szCs w:val="44"/>
        </w:rPr>
      </w:pPr>
    </w:p>
    <w:p w14:paraId="5C0047ED">
      <w:pPr>
        <w:jc w:val="center"/>
        <w:rPr>
          <w:b/>
          <w:sz w:val="44"/>
          <w:szCs w:val="44"/>
        </w:rPr>
      </w:pPr>
    </w:p>
    <w:p w14:paraId="0A6671CA">
      <w:pPr>
        <w:jc w:val="center"/>
        <w:rPr>
          <w:b/>
          <w:sz w:val="44"/>
          <w:szCs w:val="44"/>
        </w:rPr>
      </w:pPr>
    </w:p>
    <w:p w14:paraId="1217A21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0750D7E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3B877EFF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</w:t>
      </w:r>
    </w:p>
    <w:p w14:paraId="41C19D24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（若有请附上项目中标公告或合同）</w:t>
      </w:r>
    </w:p>
    <w:p w14:paraId="291194F1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1E4AFAE7">
      <w:pPr>
        <w:jc w:val="center"/>
        <w:rPr>
          <w:rFonts w:hint="eastAsia"/>
          <w:b/>
          <w:sz w:val="44"/>
          <w:szCs w:val="44"/>
        </w:rPr>
      </w:pPr>
    </w:p>
    <w:p w14:paraId="30CF5660">
      <w:pPr>
        <w:jc w:val="center"/>
        <w:rPr>
          <w:rFonts w:hint="eastAsia"/>
          <w:b/>
          <w:sz w:val="44"/>
          <w:szCs w:val="44"/>
        </w:rPr>
      </w:pPr>
    </w:p>
    <w:p w14:paraId="7E29FB11">
      <w:pPr>
        <w:jc w:val="center"/>
        <w:rPr>
          <w:rFonts w:hint="eastAsia"/>
          <w:b/>
          <w:sz w:val="44"/>
          <w:szCs w:val="44"/>
        </w:rPr>
      </w:pPr>
    </w:p>
    <w:p w14:paraId="0AC52E68">
      <w:pPr>
        <w:jc w:val="center"/>
        <w:rPr>
          <w:rFonts w:hint="eastAsia"/>
          <w:b/>
          <w:sz w:val="44"/>
          <w:szCs w:val="44"/>
        </w:rPr>
      </w:pPr>
    </w:p>
    <w:p w14:paraId="298D0168">
      <w:pPr>
        <w:jc w:val="center"/>
        <w:rPr>
          <w:rFonts w:hint="eastAsia"/>
          <w:b/>
          <w:sz w:val="44"/>
          <w:szCs w:val="44"/>
        </w:rPr>
      </w:pPr>
    </w:p>
    <w:p w14:paraId="795BFE5F">
      <w:pPr>
        <w:jc w:val="center"/>
        <w:rPr>
          <w:rFonts w:hint="eastAsia"/>
          <w:b/>
          <w:sz w:val="44"/>
          <w:szCs w:val="44"/>
        </w:rPr>
      </w:pPr>
    </w:p>
    <w:p w14:paraId="594C0C20">
      <w:pPr>
        <w:jc w:val="center"/>
        <w:rPr>
          <w:rFonts w:hint="eastAsia"/>
          <w:b/>
          <w:sz w:val="44"/>
          <w:szCs w:val="44"/>
        </w:rPr>
      </w:pPr>
    </w:p>
    <w:p w14:paraId="180DCC32">
      <w:pPr>
        <w:jc w:val="center"/>
        <w:rPr>
          <w:rFonts w:hint="eastAsia"/>
          <w:b/>
          <w:sz w:val="44"/>
          <w:szCs w:val="44"/>
        </w:rPr>
      </w:pPr>
    </w:p>
    <w:p w14:paraId="46D10DC0">
      <w:pPr>
        <w:jc w:val="center"/>
        <w:rPr>
          <w:rFonts w:hint="eastAsia"/>
          <w:b/>
          <w:sz w:val="44"/>
          <w:szCs w:val="44"/>
        </w:rPr>
      </w:pPr>
    </w:p>
    <w:p w14:paraId="0379143B">
      <w:pPr>
        <w:jc w:val="center"/>
        <w:rPr>
          <w:rFonts w:hint="eastAsia"/>
          <w:b/>
          <w:sz w:val="44"/>
          <w:szCs w:val="44"/>
        </w:rPr>
      </w:pPr>
    </w:p>
    <w:p w14:paraId="28EF81DA">
      <w:pPr>
        <w:jc w:val="center"/>
        <w:rPr>
          <w:rFonts w:hint="eastAsia"/>
          <w:b/>
          <w:sz w:val="44"/>
          <w:szCs w:val="44"/>
        </w:rPr>
      </w:pPr>
    </w:p>
    <w:p w14:paraId="0C9634A3">
      <w:pPr>
        <w:jc w:val="center"/>
        <w:rPr>
          <w:rFonts w:hint="eastAsia"/>
          <w:b/>
          <w:sz w:val="44"/>
          <w:szCs w:val="44"/>
        </w:rPr>
      </w:pPr>
    </w:p>
    <w:p w14:paraId="763ECDD2">
      <w:pPr>
        <w:jc w:val="center"/>
        <w:rPr>
          <w:rFonts w:hint="eastAsia"/>
          <w:b/>
          <w:sz w:val="44"/>
          <w:szCs w:val="44"/>
        </w:rPr>
      </w:pPr>
    </w:p>
    <w:p w14:paraId="31251B5B">
      <w:pPr>
        <w:jc w:val="center"/>
        <w:rPr>
          <w:rFonts w:hint="eastAsia"/>
          <w:b/>
          <w:sz w:val="44"/>
          <w:szCs w:val="44"/>
        </w:rPr>
      </w:pPr>
    </w:p>
    <w:p w14:paraId="7FE292AD">
      <w:pPr>
        <w:jc w:val="center"/>
        <w:rPr>
          <w:rFonts w:hint="eastAsia"/>
          <w:b/>
          <w:sz w:val="44"/>
          <w:szCs w:val="44"/>
        </w:rPr>
      </w:pPr>
    </w:p>
    <w:p w14:paraId="73FB2D69">
      <w:pPr>
        <w:jc w:val="center"/>
        <w:rPr>
          <w:rFonts w:hint="eastAsia"/>
          <w:b/>
          <w:sz w:val="44"/>
          <w:szCs w:val="44"/>
        </w:rPr>
      </w:pPr>
    </w:p>
    <w:p w14:paraId="08B20E6C">
      <w:pPr>
        <w:jc w:val="center"/>
        <w:rPr>
          <w:rFonts w:hint="eastAsia"/>
          <w:b/>
          <w:sz w:val="44"/>
          <w:szCs w:val="44"/>
        </w:rPr>
      </w:pPr>
    </w:p>
    <w:p w14:paraId="42C1FDA2">
      <w:pPr>
        <w:jc w:val="center"/>
        <w:rPr>
          <w:rFonts w:hint="eastAsia"/>
          <w:b/>
          <w:sz w:val="44"/>
          <w:szCs w:val="44"/>
        </w:rPr>
      </w:pPr>
    </w:p>
    <w:p w14:paraId="519205C7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772D74D8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产品彩页（仅设备项目填写）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6395C21"/>
    <w:rsid w:val="0AB77D4F"/>
    <w:rsid w:val="0F255D3B"/>
    <w:rsid w:val="110F5774"/>
    <w:rsid w:val="168A6ED8"/>
    <w:rsid w:val="19DE5077"/>
    <w:rsid w:val="1BAB6EFB"/>
    <w:rsid w:val="23507A97"/>
    <w:rsid w:val="26FF433E"/>
    <w:rsid w:val="34713F99"/>
    <w:rsid w:val="381908B8"/>
    <w:rsid w:val="3C6F162B"/>
    <w:rsid w:val="3F593C0C"/>
    <w:rsid w:val="40A04E29"/>
    <w:rsid w:val="40DB0080"/>
    <w:rsid w:val="41FD11C6"/>
    <w:rsid w:val="4DA527E1"/>
    <w:rsid w:val="4F3D5F7C"/>
    <w:rsid w:val="50ED42B9"/>
    <w:rsid w:val="51AB52BE"/>
    <w:rsid w:val="561F72FE"/>
    <w:rsid w:val="57784B0C"/>
    <w:rsid w:val="58894CCC"/>
    <w:rsid w:val="590F6089"/>
    <w:rsid w:val="5E391921"/>
    <w:rsid w:val="5E507EA5"/>
    <w:rsid w:val="5F5A64B4"/>
    <w:rsid w:val="621F17C2"/>
    <w:rsid w:val="6B481FD3"/>
    <w:rsid w:val="702B670F"/>
    <w:rsid w:val="71663DE2"/>
    <w:rsid w:val="71725481"/>
    <w:rsid w:val="7903752D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0ec497f9-10e8-465d-8b10-ba512fe6179d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50377C20</paraID>
      <start>4</start>
      <end>5</end>
      <status>modified</status>
      <modifiedWord>（</modifiedWord>
      <trackRevisions>false</trackRevisions>
    </reviewItem>
    <reviewItem>
      <errorID>202bb7a1-3f7d-4732-acab-a76f5c66af48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50377C20</paraID>
      <start>10</start>
      <end>11</end>
      <status>modified</status>
      <modifiedWord>）</modifiedWord>
      <trackRevisions>false</trackRevisions>
    </reviewItem>
    <reviewItem>
      <errorID>e1384151-e177-485e-a944-d3fc2bac8fa9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67C9A7D9</paraID>
      <start>4</start>
      <end>5</end>
      <status>modified</status>
      <modifiedWord>（</modifiedWord>
      <trackRevisions>false</trackRevisions>
    </reviewItem>
    <reviewItem>
      <errorID>47a5898d-4bbd-4344-8019-c0d40702ff39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67C9A7D9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1d17441-1c58-4afb-b690-6710611ff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57</Words>
  <Characters>57</Characters>
  <Lines>2</Lines>
  <Paragraphs>1</Paragraphs>
  <TotalTime>36</TotalTime>
  <ScaleCrop>false</ScaleCrop>
  <LinksUpToDate>false</LinksUpToDate>
  <CharactersWithSpaces>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2020-04-28T09:22:00Z</dcterms:created>
  <dc:creator>Computer</dc:creator>
  <cp:lastModifiedBy>不喝奶茶</cp:lastModifiedBy>
  <dcterms:modified xsi:type="dcterms:W3CDTF">2026-07-27T03:42:10Z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