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3C8F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7F1AE9C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4127EBC8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4BD31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596CBD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55B472F5">
            <w:pPr>
              <w:jc w:val="center"/>
            </w:pPr>
          </w:p>
        </w:tc>
      </w:tr>
      <w:tr w14:paraId="348F6E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5065AF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5F7FE395">
            <w:pPr>
              <w:jc w:val="center"/>
            </w:pPr>
          </w:p>
        </w:tc>
      </w:tr>
      <w:tr w14:paraId="194ED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79D3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40A7BB35">
            <w:pPr>
              <w:jc w:val="center"/>
            </w:pPr>
          </w:p>
        </w:tc>
      </w:tr>
      <w:tr w14:paraId="2FE04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F7775D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01109501">
            <w:pPr>
              <w:jc w:val="center"/>
            </w:pPr>
          </w:p>
        </w:tc>
      </w:tr>
      <w:tr w14:paraId="7442F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B02A1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5BA66A51">
            <w:pPr>
              <w:jc w:val="center"/>
            </w:pPr>
          </w:p>
        </w:tc>
      </w:tr>
      <w:tr w14:paraId="18B0B1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B811C1C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120AFE34">
            <w:pPr>
              <w:jc w:val="center"/>
            </w:pPr>
          </w:p>
        </w:tc>
      </w:tr>
      <w:tr w14:paraId="46D00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DB080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03A3759">
            <w:pPr>
              <w:jc w:val="center"/>
            </w:pPr>
          </w:p>
        </w:tc>
      </w:tr>
    </w:tbl>
    <w:p w14:paraId="6B3E55C7">
      <w:pPr>
        <w:jc w:val="center"/>
      </w:pPr>
    </w:p>
    <w:p w14:paraId="1DF93B6A">
      <w:pPr>
        <w:jc w:val="center"/>
      </w:pPr>
    </w:p>
    <w:p w14:paraId="592A17DA">
      <w:pPr>
        <w:jc w:val="center"/>
      </w:pPr>
    </w:p>
    <w:p w14:paraId="26B0DB76">
      <w:pPr>
        <w:jc w:val="center"/>
      </w:pPr>
    </w:p>
    <w:p w14:paraId="2CA33E6B">
      <w:pPr>
        <w:jc w:val="center"/>
      </w:pPr>
    </w:p>
    <w:p w14:paraId="14117B94">
      <w:pPr>
        <w:jc w:val="center"/>
      </w:pPr>
    </w:p>
    <w:p w14:paraId="16690063">
      <w:pPr>
        <w:jc w:val="center"/>
      </w:pPr>
    </w:p>
    <w:p w14:paraId="289EBDC8">
      <w:pPr>
        <w:jc w:val="center"/>
      </w:pPr>
    </w:p>
    <w:p w14:paraId="4C9DF5B5">
      <w:pPr>
        <w:jc w:val="center"/>
      </w:pPr>
    </w:p>
    <w:p w14:paraId="78F523B2">
      <w:pPr>
        <w:jc w:val="center"/>
      </w:pPr>
    </w:p>
    <w:p w14:paraId="53EDB355">
      <w:pPr>
        <w:jc w:val="center"/>
      </w:pPr>
    </w:p>
    <w:p w14:paraId="07C49D39">
      <w:pPr>
        <w:jc w:val="center"/>
      </w:pPr>
    </w:p>
    <w:p w14:paraId="2669EEEB">
      <w:pPr>
        <w:jc w:val="center"/>
      </w:pPr>
    </w:p>
    <w:p w14:paraId="483494AB">
      <w:pPr>
        <w:jc w:val="center"/>
      </w:pPr>
    </w:p>
    <w:p w14:paraId="202F07AB">
      <w:pPr>
        <w:jc w:val="center"/>
      </w:pPr>
    </w:p>
    <w:p w14:paraId="077EA13F">
      <w:pPr>
        <w:jc w:val="center"/>
      </w:pPr>
    </w:p>
    <w:p w14:paraId="077DBB43">
      <w:pPr>
        <w:jc w:val="center"/>
      </w:pPr>
    </w:p>
    <w:p w14:paraId="5A0F8096">
      <w:pPr>
        <w:jc w:val="center"/>
      </w:pPr>
    </w:p>
    <w:p w14:paraId="3E911532">
      <w:pPr>
        <w:jc w:val="center"/>
      </w:pPr>
    </w:p>
    <w:p w14:paraId="254FB791">
      <w:pPr>
        <w:jc w:val="center"/>
      </w:pPr>
    </w:p>
    <w:p w14:paraId="4ADC527F">
      <w:pPr>
        <w:jc w:val="center"/>
      </w:pPr>
    </w:p>
    <w:p w14:paraId="21DDB748">
      <w:pPr>
        <w:jc w:val="center"/>
      </w:pPr>
    </w:p>
    <w:p w14:paraId="50377C20">
      <w:pPr>
        <w:jc w:val="center"/>
        <w:rPr>
          <w:rFonts w:hint="default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营业执照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  <w:lang w:val="en-US" w:eastAsia="zh-CN"/>
        </w:rPr>
        <w:t>资质证书等）</w:t>
      </w:r>
    </w:p>
    <w:p w14:paraId="621D170F">
      <w:pPr>
        <w:jc w:val="center"/>
        <w:rPr>
          <w:b/>
          <w:sz w:val="44"/>
          <w:szCs w:val="44"/>
        </w:rPr>
      </w:pPr>
    </w:p>
    <w:p w14:paraId="6A5AC40D">
      <w:pPr>
        <w:jc w:val="center"/>
        <w:rPr>
          <w:b/>
          <w:sz w:val="44"/>
          <w:szCs w:val="44"/>
        </w:rPr>
      </w:pPr>
    </w:p>
    <w:p w14:paraId="3BB8D66B">
      <w:pPr>
        <w:jc w:val="center"/>
        <w:rPr>
          <w:b/>
          <w:sz w:val="44"/>
          <w:szCs w:val="44"/>
        </w:rPr>
      </w:pPr>
    </w:p>
    <w:p w14:paraId="71D500C3">
      <w:pPr>
        <w:jc w:val="center"/>
        <w:rPr>
          <w:b/>
          <w:sz w:val="44"/>
          <w:szCs w:val="44"/>
        </w:rPr>
      </w:pPr>
    </w:p>
    <w:p w14:paraId="4DCA1C52">
      <w:pPr>
        <w:jc w:val="center"/>
        <w:rPr>
          <w:b/>
          <w:sz w:val="44"/>
          <w:szCs w:val="44"/>
        </w:rPr>
      </w:pPr>
    </w:p>
    <w:p w14:paraId="4F6716D1">
      <w:pPr>
        <w:jc w:val="center"/>
        <w:rPr>
          <w:b/>
          <w:sz w:val="44"/>
          <w:szCs w:val="44"/>
        </w:rPr>
      </w:pPr>
    </w:p>
    <w:p w14:paraId="79A28633">
      <w:pPr>
        <w:jc w:val="center"/>
        <w:rPr>
          <w:b/>
          <w:sz w:val="44"/>
          <w:szCs w:val="44"/>
        </w:rPr>
      </w:pPr>
    </w:p>
    <w:p w14:paraId="4D39BD4B">
      <w:pPr>
        <w:jc w:val="center"/>
        <w:rPr>
          <w:b/>
          <w:sz w:val="44"/>
          <w:szCs w:val="44"/>
        </w:rPr>
      </w:pPr>
    </w:p>
    <w:p w14:paraId="62744D1A">
      <w:pPr>
        <w:jc w:val="center"/>
        <w:rPr>
          <w:b/>
          <w:sz w:val="44"/>
          <w:szCs w:val="44"/>
        </w:rPr>
      </w:pPr>
    </w:p>
    <w:p w14:paraId="247E8260">
      <w:pPr>
        <w:jc w:val="center"/>
        <w:rPr>
          <w:b/>
          <w:sz w:val="44"/>
          <w:szCs w:val="44"/>
        </w:rPr>
      </w:pPr>
    </w:p>
    <w:p w14:paraId="7ED548C1">
      <w:pPr>
        <w:jc w:val="center"/>
        <w:rPr>
          <w:b/>
          <w:sz w:val="44"/>
          <w:szCs w:val="44"/>
        </w:rPr>
      </w:pPr>
    </w:p>
    <w:p w14:paraId="38330D10">
      <w:pPr>
        <w:jc w:val="center"/>
        <w:rPr>
          <w:b/>
          <w:sz w:val="44"/>
          <w:szCs w:val="44"/>
        </w:rPr>
      </w:pPr>
    </w:p>
    <w:p w14:paraId="29DFE4F5">
      <w:pPr>
        <w:jc w:val="center"/>
        <w:rPr>
          <w:b/>
          <w:sz w:val="44"/>
          <w:szCs w:val="44"/>
        </w:rPr>
      </w:pPr>
    </w:p>
    <w:p w14:paraId="051D76CD">
      <w:pPr>
        <w:jc w:val="center"/>
        <w:rPr>
          <w:b/>
          <w:sz w:val="44"/>
          <w:szCs w:val="44"/>
        </w:rPr>
      </w:pPr>
    </w:p>
    <w:p w14:paraId="50618A4C">
      <w:pPr>
        <w:jc w:val="center"/>
        <w:rPr>
          <w:b/>
          <w:sz w:val="44"/>
          <w:szCs w:val="44"/>
        </w:rPr>
      </w:pPr>
    </w:p>
    <w:p w14:paraId="77BE01DC">
      <w:pPr>
        <w:jc w:val="center"/>
        <w:rPr>
          <w:b/>
          <w:sz w:val="44"/>
          <w:szCs w:val="44"/>
        </w:rPr>
      </w:pPr>
    </w:p>
    <w:p w14:paraId="3B90D111">
      <w:pPr>
        <w:jc w:val="center"/>
        <w:rPr>
          <w:b/>
          <w:sz w:val="44"/>
          <w:szCs w:val="44"/>
        </w:rPr>
      </w:pPr>
    </w:p>
    <w:p w14:paraId="740EC716">
      <w:pPr>
        <w:jc w:val="center"/>
        <w:rPr>
          <w:b/>
          <w:sz w:val="44"/>
          <w:szCs w:val="44"/>
        </w:rPr>
      </w:pPr>
    </w:p>
    <w:p w14:paraId="07A146EA">
      <w:pPr>
        <w:jc w:val="center"/>
        <w:rPr>
          <w:b/>
          <w:sz w:val="44"/>
          <w:szCs w:val="44"/>
        </w:rPr>
      </w:pPr>
    </w:p>
    <w:p w14:paraId="5FDA9B8E">
      <w:pPr>
        <w:jc w:val="center"/>
        <w:rPr>
          <w:b/>
          <w:sz w:val="44"/>
          <w:szCs w:val="44"/>
        </w:rPr>
      </w:pPr>
    </w:p>
    <w:p w14:paraId="3763D0EF">
      <w:pPr>
        <w:jc w:val="center"/>
        <w:rPr>
          <w:b/>
          <w:sz w:val="44"/>
          <w:szCs w:val="44"/>
        </w:rPr>
      </w:pPr>
    </w:p>
    <w:p w14:paraId="5FACC2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70F777F1">
      <w:pPr>
        <w:jc w:val="center"/>
        <w:rPr>
          <w:b/>
          <w:sz w:val="44"/>
          <w:szCs w:val="44"/>
        </w:rPr>
      </w:pPr>
    </w:p>
    <w:p w14:paraId="5E3E302A">
      <w:pPr>
        <w:jc w:val="center"/>
        <w:rPr>
          <w:b/>
          <w:sz w:val="44"/>
          <w:szCs w:val="44"/>
        </w:rPr>
      </w:pPr>
    </w:p>
    <w:p w14:paraId="3EB81124">
      <w:pPr>
        <w:jc w:val="center"/>
        <w:rPr>
          <w:b/>
          <w:sz w:val="44"/>
          <w:szCs w:val="44"/>
        </w:rPr>
      </w:pPr>
    </w:p>
    <w:p w14:paraId="685B4408">
      <w:pPr>
        <w:jc w:val="center"/>
        <w:rPr>
          <w:b/>
          <w:sz w:val="44"/>
          <w:szCs w:val="44"/>
        </w:rPr>
      </w:pPr>
    </w:p>
    <w:p w14:paraId="0151509F">
      <w:pPr>
        <w:jc w:val="center"/>
        <w:rPr>
          <w:b/>
          <w:sz w:val="44"/>
          <w:szCs w:val="44"/>
        </w:rPr>
      </w:pPr>
    </w:p>
    <w:p w14:paraId="67F71FD0">
      <w:pPr>
        <w:jc w:val="center"/>
        <w:rPr>
          <w:b/>
          <w:sz w:val="44"/>
          <w:szCs w:val="44"/>
        </w:rPr>
      </w:pPr>
    </w:p>
    <w:p w14:paraId="028331B9">
      <w:pPr>
        <w:jc w:val="center"/>
        <w:rPr>
          <w:b/>
          <w:sz w:val="44"/>
          <w:szCs w:val="44"/>
        </w:rPr>
      </w:pPr>
    </w:p>
    <w:p w14:paraId="6C640A07">
      <w:pPr>
        <w:jc w:val="center"/>
        <w:rPr>
          <w:b/>
          <w:sz w:val="44"/>
          <w:szCs w:val="44"/>
        </w:rPr>
      </w:pPr>
    </w:p>
    <w:p w14:paraId="4E903C47">
      <w:pPr>
        <w:jc w:val="center"/>
        <w:rPr>
          <w:b/>
          <w:sz w:val="44"/>
          <w:szCs w:val="44"/>
        </w:rPr>
      </w:pPr>
    </w:p>
    <w:p w14:paraId="455638DB">
      <w:pPr>
        <w:jc w:val="center"/>
        <w:rPr>
          <w:b/>
          <w:sz w:val="44"/>
          <w:szCs w:val="44"/>
        </w:rPr>
      </w:pPr>
    </w:p>
    <w:p w14:paraId="6999F33D">
      <w:pPr>
        <w:jc w:val="center"/>
        <w:rPr>
          <w:b/>
          <w:sz w:val="44"/>
          <w:szCs w:val="44"/>
        </w:rPr>
      </w:pPr>
    </w:p>
    <w:p w14:paraId="51A79E8B">
      <w:pPr>
        <w:jc w:val="center"/>
        <w:rPr>
          <w:b/>
          <w:sz w:val="44"/>
          <w:szCs w:val="44"/>
        </w:rPr>
      </w:pPr>
    </w:p>
    <w:p w14:paraId="0E1B2F21">
      <w:pPr>
        <w:jc w:val="center"/>
        <w:rPr>
          <w:b/>
          <w:sz w:val="44"/>
          <w:szCs w:val="44"/>
        </w:rPr>
      </w:pPr>
    </w:p>
    <w:p w14:paraId="3285D47B">
      <w:pPr>
        <w:jc w:val="center"/>
        <w:rPr>
          <w:b/>
          <w:sz w:val="44"/>
          <w:szCs w:val="44"/>
        </w:rPr>
      </w:pPr>
    </w:p>
    <w:p w14:paraId="55DC96B8">
      <w:pPr>
        <w:jc w:val="center"/>
        <w:rPr>
          <w:b/>
          <w:sz w:val="44"/>
          <w:szCs w:val="44"/>
        </w:rPr>
      </w:pPr>
    </w:p>
    <w:p w14:paraId="37BF7BD8">
      <w:pPr>
        <w:jc w:val="center"/>
        <w:rPr>
          <w:b/>
          <w:sz w:val="44"/>
          <w:szCs w:val="44"/>
        </w:rPr>
      </w:pPr>
    </w:p>
    <w:p w14:paraId="69CBDD1E">
      <w:pPr>
        <w:jc w:val="center"/>
        <w:rPr>
          <w:b/>
          <w:sz w:val="44"/>
          <w:szCs w:val="44"/>
        </w:rPr>
      </w:pPr>
    </w:p>
    <w:p w14:paraId="4E859429">
      <w:pPr>
        <w:jc w:val="center"/>
        <w:rPr>
          <w:b/>
          <w:sz w:val="44"/>
          <w:szCs w:val="44"/>
        </w:rPr>
      </w:pPr>
    </w:p>
    <w:p w14:paraId="7D0CA21F">
      <w:pPr>
        <w:jc w:val="center"/>
        <w:rPr>
          <w:b/>
          <w:sz w:val="44"/>
          <w:szCs w:val="44"/>
        </w:rPr>
      </w:pPr>
    </w:p>
    <w:p w14:paraId="62B272D0">
      <w:pPr>
        <w:jc w:val="center"/>
        <w:rPr>
          <w:b/>
          <w:sz w:val="44"/>
          <w:szCs w:val="44"/>
        </w:rPr>
      </w:pPr>
    </w:p>
    <w:p w14:paraId="73F4F887">
      <w:pPr>
        <w:jc w:val="center"/>
        <w:rPr>
          <w:b/>
          <w:sz w:val="44"/>
          <w:szCs w:val="44"/>
        </w:rPr>
      </w:pPr>
    </w:p>
    <w:p w14:paraId="31068F1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11B3A89A">
      <w:pPr>
        <w:jc w:val="center"/>
        <w:rPr>
          <w:b/>
          <w:sz w:val="44"/>
          <w:szCs w:val="44"/>
        </w:rPr>
      </w:pPr>
    </w:p>
    <w:p w14:paraId="204F343B">
      <w:pPr>
        <w:jc w:val="center"/>
        <w:rPr>
          <w:b/>
          <w:sz w:val="44"/>
          <w:szCs w:val="44"/>
        </w:rPr>
      </w:pPr>
    </w:p>
    <w:p w14:paraId="7AE77AB6">
      <w:pPr>
        <w:jc w:val="center"/>
        <w:rPr>
          <w:b/>
          <w:sz w:val="44"/>
          <w:szCs w:val="44"/>
        </w:rPr>
      </w:pPr>
    </w:p>
    <w:p w14:paraId="5C87A809">
      <w:pPr>
        <w:jc w:val="center"/>
        <w:rPr>
          <w:b/>
          <w:sz w:val="44"/>
          <w:szCs w:val="44"/>
        </w:rPr>
      </w:pPr>
    </w:p>
    <w:p w14:paraId="09428D30">
      <w:pPr>
        <w:jc w:val="center"/>
        <w:rPr>
          <w:b/>
          <w:sz w:val="44"/>
          <w:szCs w:val="44"/>
        </w:rPr>
      </w:pPr>
    </w:p>
    <w:p w14:paraId="025467C9">
      <w:pPr>
        <w:jc w:val="center"/>
        <w:rPr>
          <w:b/>
          <w:sz w:val="44"/>
          <w:szCs w:val="44"/>
        </w:rPr>
      </w:pPr>
    </w:p>
    <w:p w14:paraId="2E9D0D9D">
      <w:pPr>
        <w:jc w:val="center"/>
        <w:rPr>
          <w:b/>
          <w:sz w:val="44"/>
          <w:szCs w:val="44"/>
        </w:rPr>
      </w:pPr>
    </w:p>
    <w:p w14:paraId="261BA982">
      <w:pPr>
        <w:jc w:val="center"/>
        <w:rPr>
          <w:b/>
          <w:sz w:val="44"/>
          <w:szCs w:val="44"/>
        </w:rPr>
      </w:pPr>
    </w:p>
    <w:p w14:paraId="7514A40D">
      <w:pPr>
        <w:jc w:val="center"/>
        <w:rPr>
          <w:b/>
          <w:sz w:val="44"/>
          <w:szCs w:val="44"/>
        </w:rPr>
      </w:pPr>
    </w:p>
    <w:p w14:paraId="1D205EBA">
      <w:pPr>
        <w:jc w:val="center"/>
        <w:rPr>
          <w:b/>
          <w:sz w:val="44"/>
          <w:szCs w:val="44"/>
        </w:rPr>
      </w:pPr>
    </w:p>
    <w:p w14:paraId="5DF39318">
      <w:pPr>
        <w:jc w:val="center"/>
        <w:rPr>
          <w:b/>
          <w:sz w:val="44"/>
          <w:szCs w:val="44"/>
        </w:rPr>
      </w:pPr>
    </w:p>
    <w:p w14:paraId="4F46A58F">
      <w:pPr>
        <w:jc w:val="center"/>
        <w:rPr>
          <w:b/>
          <w:sz w:val="44"/>
          <w:szCs w:val="44"/>
        </w:rPr>
      </w:pPr>
    </w:p>
    <w:p w14:paraId="134D7163">
      <w:pPr>
        <w:jc w:val="center"/>
        <w:rPr>
          <w:b/>
          <w:sz w:val="44"/>
          <w:szCs w:val="44"/>
        </w:rPr>
      </w:pPr>
    </w:p>
    <w:p w14:paraId="0052FD72">
      <w:pPr>
        <w:jc w:val="center"/>
        <w:rPr>
          <w:b/>
          <w:sz w:val="44"/>
          <w:szCs w:val="44"/>
        </w:rPr>
      </w:pPr>
    </w:p>
    <w:p w14:paraId="571956A2">
      <w:pPr>
        <w:jc w:val="center"/>
        <w:rPr>
          <w:b/>
          <w:sz w:val="44"/>
          <w:szCs w:val="44"/>
        </w:rPr>
      </w:pPr>
    </w:p>
    <w:p w14:paraId="62CCCBBC">
      <w:pPr>
        <w:jc w:val="center"/>
        <w:rPr>
          <w:b/>
          <w:sz w:val="44"/>
          <w:szCs w:val="44"/>
        </w:rPr>
      </w:pPr>
    </w:p>
    <w:p w14:paraId="2668B73A">
      <w:pPr>
        <w:jc w:val="center"/>
        <w:rPr>
          <w:b/>
          <w:sz w:val="44"/>
          <w:szCs w:val="44"/>
        </w:rPr>
      </w:pPr>
    </w:p>
    <w:p w14:paraId="050DB9BE">
      <w:pPr>
        <w:jc w:val="center"/>
        <w:rPr>
          <w:b/>
          <w:sz w:val="44"/>
          <w:szCs w:val="44"/>
        </w:rPr>
      </w:pPr>
    </w:p>
    <w:p w14:paraId="0A384D6F">
      <w:pPr>
        <w:jc w:val="center"/>
        <w:rPr>
          <w:b/>
          <w:sz w:val="44"/>
          <w:szCs w:val="44"/>
        </w:rPr>
      </w:pPr>
    </w:p>
    <w:p w14:paraId="2384CD35">
      <w:pPr>
        <w:jc w:val="center"/>
        <w:rPr>
          <w:b/>
          <w:sz w:val="44"/>
          <w:szCs w:val="44"/>
        </w:rPr>
      </w:pPr>
    </w:p>
    <w:p w14:paraId="6D7D3CB7">
      <w:pPr>
        <w:jc w:val="center"/>
        <w:rPr>
          <w:b/>
          <w:sz w:val="44"/>
          <w:szCs w:val="44"/>
        </w:rPr>
      </w:pPr>
    </w:p>
    <w:p w14:paraId="2E857595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报名</w:t>
      </w:r>
      <w:r>
        <w:rPr>
          <w:rFonts w:hint="eastAsia"/>
          <w:b/>
          <w:sz w:val="44"/>
          <w:szCs w:val="44"/>
          <w:lang w:eastAsia="zh-CN"/>
        </w:rPr>
        <w:t>项目</w:t>
      </w:r>
      <w:r>
        <w:rPr>
          <w:rFonts w:hint="eastAsia"/>
          <w:b/>
          <w:sz w:val="44"/>
          <w:szCs w:val="44"/>
        </w:rPr>
        <w:t>详情</w:t>
      </w:r>
      <w:r>
        <w:rPr>
          <w:rFonts w:hint="eastAsia"/>
          <w:b/>
          <w:sz w:val="44"/>
          <w:szCs w:val="44"/>
          <w:lang w:eastAsia="zh-CN"/>
        </w:rPr>
        <w:t>（格式仅供参考）</w:t>
      </w:r>
    </w:p>
    <w:p w14:paraId="2557713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一、报价</w:t>
      </w:r>
    </w:p>
    <w:tbl>
      <w:tblPr>
        <w:tblStyle w:val="4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144"/>
        <w:gridCol w:w="1144"/>
        <w:gridCol w:w="1271"/>
        <w:gridCol w:w="1271"/>
        <w:gridCol w:w="1271"/>
        <w:gridCol w:w="1271"/>
      </w:tblGrid>
      <w:tr w14:paraId="0F8B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144" w:type="dxa"/>
            <w:vAlign w:val="center"/>
          </w:tcPr>
          <w:p w14:paraId="6808E579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/服务名称</w:t>
            </w:r>
          </w:p>
        </w:tc>
        <w:tc>
          <w:tcPr>
            <w:tcW w:w="1144" w:type="dxa"/>
            <w:vAlign w:val="center"/>
          </w:tcPr>
          <w:p w14:paraId="7C59B523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货物规格型号</w:t>
            </w:r>
          </w:p>
        </w:tc>
        <w:tc>
          <w:tcPr>
            <w:tcW w:w="1144" w:type="dxa"/>
            <w:vAlign w:val="center"/>
          </w:tcPr>
          <w:p w14:paraId="48F8E627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/响应内容</w:t>
            </w:r>
          </w:p>
        </w:tc>
        <w:tc>
          <w:tcPr>
            <w:tcW w:w="1271" w:type="dxa"/>
            <w:vAlign w:val="center"/>
          </w:tcPr>
          <w:p w14:paraId="0FA3D297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271" w:type="dxa"/>
            <w:vAlign w:val="center"/>
          </w:tcPr>
          <w:p w14:paraId="0B75E341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271" w:type="dxa"/>
            <w:vAlign w:val="center"/>
          </w:tcPr>
          <w:p w14:paraId="67C9A7D9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</w:t>
            </w: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）</w:t>
            </w:r>
            <w:bookmarkEnd w:id="0"/>
          </w:p>
        </w:tc>
        <w:tc>
          <w:tcPr>
            <w:tcW w:w="1271" w:type="dxa"/>
            <w:vAlign w:val="center"/>
          </w:tcPr>
          <w:p w14:paraId="51DA1C11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是否中小企业</w:t>
            </w:r>
          </w:p>
        </w:tc>
      </w:tr>
      <w:tr w14:paraId="6BCC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144" w:type="dxa"/>
          </w:tcPr>
          <w:p w14:paraId="5F2E491C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5204343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16DD868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52CF232A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17F1A88C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690CD5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3BE46E">
            <w:pPr>
              <w:rPr>
                <w:rFonts w:hint="default" w:eastAsiaTheme="minorEastAsia"/>
                <w:b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（货物项目填写制造商，服务项目填写供应商）</w:t>
            </w:r>
          </w:p>
        </w:tc>
      </w:tr>
    </w:tbl>
    <w:p w14:paraId="7CC55EC7">
      <w:pPr>
        <w:jc w:val="center"/>
        <w:rPr>
          <w:b/>
          <w:sz w:val="44"/>
          <w:szCs w:val="44"/>
        </w:rPr>
      </w:pPr>
    </w:p>
    <w:p w14:paraId="2796840D">
      <w:pPr>
        <w:jc w:val="center"/>
        <w:rPr>
          <w:b/>
          <w:sz w:val="44"/>
          <w:szCs w:val="44"/>
        </w:rPr>
      </w:pPr>
    </w:p>
    <w:p w14:paraId="54F707F6">
      <w:pPr>
        <w:jc w:val="center"/>
        <w:rPr>
          <w:b/>
          <w:sz w:val="44"/>
          <w:szCs w:val="44"/>
        </w:rPr>
      </w:pPr>
    </w:p>
    <w:p w14:paraId="5174B5D3">
      <w:pPr>
        <w:jc w:val="center"/>
        <w:rPr>
          <w:b/>
          <w:sz w:val="44"/>
          <w:szCs w:val="44"/>
        </w:rPr>
      </w:pPr>
    </w:p>
    <w:p w14:paraId="31ACAB8D">
      <w:pPr>
        <w:jc w:val="center"/>
        <w:rPr>
          <w:b/>
          <w:sz w:val="44"/>
          <w:szCs w:val="44"/>
        </w:rPr>
      </w:pPr>
    </w:p>
    <w:p w14:paraId="2ED71D0F">
      <w:pPr>
        <w:jc w:val="center"/>
        <w:rPr>
          <w:b/>
          <w:sz w:val="44"/>
          <w:szCs w:val="44"/>
        </w:rPr>
      </w:pPr>
    </w:p>
    <w:p w14:paraId="145CDF80">
      <w:pPr>
        <w:jc w:val="center"/>
        <w:rPr>
          <w:b/>
          <w:sz w:val="44"/>
          <w:szCs w:val="44"/>
        </w:rPr>
      </w:pPr>
    </w:p>
    <w:p w14:paraId="73488E75">
      <w:pPr>
        <w:jc w:val="center"/>
        <w:rPr>
          <w:b/>
          <w:sz w:val="44"/>
          <w:szCs w:val="44"/>
        </w:rPr>
      </w:pPr>
    </w:p>
    <w:p w14:paraId="0B4A4D08">
      <w:pPr>
        <w:jc w:val="center"/>
        <w:rPr>
          <w:b/>
          <w:sz w:val="44"/>
          <w:szCs w:val="44"/>
        </w:rPr>
      </w:pPr>
    </w:p>
    <w:p w14:paraId="6E12A4F7">
      <w:pPr>
        <w:jc w:val="both"/>
        <w:rPr>
          <w:b/>
          <w:sz w:val="44"/>
          <w:szCs w:val="44"/>
        </w:rPr>
      </w:pPr>
    </w:p>
    <w:p w14:paraId="5C0047ED">
      <w:pPr>
        <w:jc w:val="center"/>
        <w:rPr>
          <w:b/>
          <w:sz w:val="44"/>
          <w:szCs w:val="44"/>
        </w:rPr>
      </w:pPr>
    </w:p>
    <w:p w14:paraId="0A6671CA">
      <w:pPr>
        <w:jc w:val="center"/>
        <w:rPr>
          <w:b/>
          <w:sz w:val="44"/>
          <w:szCs w:val="44"/>
        </w:rPr>
      </w:pPr>
    </w:p>
    <w:p w14:paraId="1217A21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0750D7E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3B877EFF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</w:t>
      </w:r>
    </w:p>
    <w:p w14:paraId="41C19D24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（若有请附上项目中标公告或合同）</w:t>
      </w:r>
    </w:p>
    <w:p w14:paraId="291194F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E4AFAE7">
      <w:pPr>
        <w:jc w:val="center"/>
        <w:rPr>
          <w:rFonts w:hint="eastAsia"/>
          <w:b/>
          <w:sz w:val="44"/>
          <w:szCs w:val="44"/>
        </w:rPr>
      </w:pPr>
    </w:p>
    <w:p w14:paraId="30CF5660">
      <w:pPr>
        <w:jc w:val="center"/>
        <w:rPr>
          <w:rFonts w:hint="eastAsia"/>
          <w:b/>
          <w:sz w:val="44"/>
          <w:szCs w:val="44"/>
        </w:rPr>
      </w:pPr>
    </w:p>
    <w:p w14:paraId="7E29FB11">
      <w:pPr>
        <w:jc w:val="center"/>
        <w:rPr>
          <w:rFonts w:hint="eastAsia"/>
          <w:b/>
          <w:sz w:val="44"/>
          <w:szCs w:val="44"/>
        </w:rPr>
      </w:pPr>
    </w:p>
    <w:p w14:paraId="0AC52E68">
      <w:pPr>
        <w:jc w:val="center"/>
        <w:rPr>
          <w:rFonts w:hint="eastAsia"/>
          <w:b/>
          <w:sz w:val="44"/>
          <w:szCs w:val="44"/>
        </w:rPr>
      </w:pPr>
    </w:p>
    <w:p w14:paraId="298D0168">
      <w:pPr>
        <w:jc w:val="center"/>
        <w:rPr>
          <w:rFonts w:hint="eastAsia"/>
          <w:b/>
          <w:sz w:val="44"/>
          <w:szCs w:val="44"/>
        </w:rPr>
      </w:pPr>
    </w:p>
    <w:p w14:paraId="795BFE5F">
      <w:pPr>
        <w:jc w:val="center"/>
        <w:rPr>
          <w:rFonts w:hint="eastAsia"/>
          <w:b/>
          <w:sz w:val="44"/>
          <w:szCs w:val="44"/>
        </w:rPr>
      </w:pPr>
    </w:p>
    <w:p w14:paraId="594C0C20">
      <w:pPr>
        <w:jc w:val="center"/>
        <w:rPr>
          <w:rFonts w:hint="eastAsia"/>
          <w:b/>
          <w:sz w:val="44"/>
          <w:szCs w:val="44"/>
        </w:rPr>
      </w:pPr>
    </w:p>
    <w:p w14:paraId="180DCC32">
      <w:pPr>
        <w:jc w:val="center"/>
        <w:rPr>
          <w:rFonts w:hint="eastAsia"/>
          <w:b/>
          <w:sz w:val="44"/>
          <w:szCs w:val="44"/>
        </w:rPr>
      </w:pPr>
    </w:p>
    <w:p w14:paraId="46D10DC0">
      <w:pPr>
        <w:jc w:val="center"/>
        <w:rPr>
          <w:rFonts w:hint="eastAsia"/>
          <w:b/>
          <w:sz w:val="44"/>
          <w:szCs w:val="44"/>
        </w:rPr>
      </w:pPr>
    </w:p>
    <w:p w14:paraId="0379143B">
      <w:pPr>
        <w:jc w:val="center"/>
        <w:rPr>
          <w:rFonts w:hint="eastAsia"/>
          <w:b/>
          <w:sz w:val="44"/>
          <w:szCs w:val="44"/>
        </w:rPr>
      </w:pPr>
    </w:p>
    <w:p w14:paraId="28EF81DA">
      <w:pPr>
        <w:jc w:val="center"/>
        <w:rPr>
          <w:rFonts w:hint="eastAsia"/>
          <w:b/>
          <w:sz w:val="44"/>
          <w:szCs w:val="44"/>
        </w:rPr>
      </w:pPr>
    </w:p>
    <w:p w14:paraId="0C9634A3">
      <w:pPr>
        <w:jc w:val="center"/>
        <w:rPr>
          <w:rFonts w:hint="eastAsia"/>
          <w:b/>
          <w:sz w:val="44"/>
          <w:szCs w:val="44"/>
        </w:rPr>
      </w:pPr>
    </w:p>
    <w:p w14:paraId="763ECDD2">
      <w:pPr>
        <w:jc w:val="center"/>
        <w:rPr>
          <w:rFonts w:hint="eastAsia"/>
          <w:b/>
          <w:sz w:val="44"/>
          <w:szCs w:val="44"/>
        </w:rPr>
      </w:pPr>
    </w:p>
    <w:p w14:paraId="31251B5B">
      <w:pPr>
        <w:jc w:val="center"/>
        <w:rPr>
          <w:rFonts w:hint="eastAsia"/>
          <w:b/>
          <w:sz w:val="44"/>
          <w:szCs w:val="44"/>
        </w:rPr>
      </w:pPr>
    </w:p>
    <w:p w14:paraId="7FE292AD">
      <w:pPr>
        <w:jc w:val="center"/>
        <w:rPr>
          <w:rFonts w:hint="eastAsia"/>
          <w:b/>
          <w:sz w:val="44"/>
          <w:szCs w:val="44"/>
        </w:rPr>
      </w:pPr>
    </w:p>
    <w:p w14:paraId="73FB2D69">
      <w:pPr>
        <w:jc w:val="center"/>
        <w:rPr>
          <w:rFonts w:hint="eastAsia"/>
          <w:b/>
          <w:sz w:val="44"/>
          <w:szCs w:val="44"/>
        </w:rPr>
      </w:pPr>
    </w:p>
    <w:p w14:paraId="08B20E6C">
      <w:pPr>
        <w:jc w:val="center"/>
        <w:rPr>
          <w:rFonts w:hint="eastAsia"/>
          <w:b/>
          <w:sz w:val="44"/>
          <w:szCs w:val="44"/>
        </w:rPr>
      </w:pPr>
    </w:p>
    <w:p w14:paraId="42C1FDA2">
      <w:pPr>
        <w:jc w:val="center"/>
        <w:rPr>
          <w:rFonts w:hint="eastAsia"/>
          <w:b/>
          <w:sz w:val="44"/>
          <w:szCs w:val="44"/>
        </w:rPr>
      </w:pPr>
    </w:p>
    <w:p w14:paraId="519205C7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772D74D8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产品彩页（仅设备项目填写）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6395C21"/>
    <w:rsid w:val="0AB77D4F"/>
    <w:rsid w:val="0F255D3B"/>
    <w:rsid w:val="110F5774"/>
    <w:rsid w:val="168A6ED8"/>
    <w:rsid w:val="19DE5077"/>
    <w:rsid w:val="1BAB6EFB"/>
    <w:rsid w:val="23507A97"/>
    <w:rsid w:val="26FF433E"/>
    <w:rsid w:val="34713F99"/>
    <w:rsid w:val="381908B8"/>
    <w:rsid w:val="3C6F162B"/>
    <w:rsid w:val="3F593C0C"/>
    <w:rsid w:val="40A04E29"/>
    <w:rsid w:val="41FD11C6"/>
    <w:rsid w:val="4DA527E1"/>
    <w:rsid w:val="4F3D5F7C"/>
    <w:rsid w:val="50CE26AB"/>
    <w:rsid w:val="50ED42B9"/>
    <w:rsid w:val="51AB52BE"/>
    <w:rsid w:val="561F72FE"/>
    <w:rsid w:val="57784B0C"/>
    <w:rsid w:val="590F6089"/>
    <w:rsid w:val="5E391921"/>
    <w:rsid w:val="5E507EA5"/>
    <w:rsid w:val="5F5A64B4"/>
    <w:rsid w:val="621F17C2"/>
    <w:rsid w:val="6B481FD3"/>
    <w:rsid w:val="702B670F"/>
    <w:rsid w:val="71663DE2"/>
    <w:rsid w:val="71725481"/>
    <w:rsid w:val="7903752D"/>
    <w:rsid w:val="79930C21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0927487b-f08b-4797-bff5-0af5caf866a2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50377C20</paraID>
      <start>4</start>
      <end>5</end>
      <status>modified</status>
      <modifiedWord>（</modifiedWord>
      <trackRevisions>false</trackRevisions>
    </reviewItem>
    <reviewItem>
      <errorID>09db60f9-03a4-477e-976b-83200a3f404f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50377C20</paraID>
      <start>10</start>
      <end>11</end>
      <status>modified</status>
      <modifiedWord>）</modifiedWord>
      <trackRevisions>false</trackRevisions>
    </reviewItem>
    <reviewItem>
      <errorID>e77a47d7-3c18-4d5b-bce8-8b113a3d5743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67C9A7D9</paraID>
      <start>4</start>
      <end>5</end>
      <status>modified</status>
      <modifiedWord>（</modifiedWord>
      <trackRevisions>false</trackRevisions>
    </reviewItem>
    <reviewItem>
      <errorID>7a5a00ca-1ad6-4170-9b7a-61bdb2793c1e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67C9A7D9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718811b-524c-4d73-b9a7-e1a3f802d1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185</Words>
  <Characters>185</Characters>
  <Lines>2</Lines>
  <Paragraphs>1</Paragraphs>
  <TotalTime>36</TotalTime>
  <ScaleCrop>false</ScaleCrop>
  <LinksUpToDate>false</LinksUpToDate>
  <CharactersWithSpaces>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2020-04-28T09:22:00Z</dcterms:created>
  <dc:creator>Computer</dc:creator>
  <cp:lastModifiedBy>不喝奶茶</cp:lastModifiedBy>
  <dcterms:modified xsi:type="dcterms:W3CDTF">2026-07-09T06:25:09Z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